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E18" w:rsidRPr="008A5E18" w:rsidRDefault="008A5E18" w:rsidP="00936E1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A5E18">
        <w:rPr>
          <w:rFonts w:ascii="Times New Roman" w:hAnsi="Times New Roman" w:cs="Times New Roman"/>
          <w:b/>
          <w:sz w:val="28"/>
          <w:szCs w:val="28"/>
        </w:rPr>
        <w:t>Код доступа</w:t>
      </w:r>
    </w:p>
    <w:p w:rsidR="00921430" w:rsidRPr="008A5E18" w:rsidRDefault="00936E19" w:rsidP="00936E19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A5E18">
        <w:rPr>
          <w:rFonts w:ascii="Times New Roman" w:hAnsi="Times New Roman" w:cs="Times New Roman"/>
          <w:b/>
          <w:i/>
          <w:sz w:val="28"/>
          <w:szCs w:val="28"/>
        </w:rPr>
        <w:t xml:space="preserve">Отделение Пенсионного фонда РФ по Костромской области напоминает: чтобы получить по телефону  </w:t>
      </w:r>
      <w:proofErr w:type="gramStart"/>
      <w:r w:rsidRPr="008A5E18">
        <w:rPr>
          <w:rFonts w:ascii="Times New Roman" w:hAnsi="Times New Roman" w:cs="Times New Roman"/>
          <w:b/>
          <w:i/>
          <w:sz w:val="28"/>
          <w:szCs w:val="28"/>
        </w:rPr>
        <w:t>контакт-центра</w:t>
      </w:r>
      <w:proofErr w:type="gramEnd"/>
      <w:r w:rsidR="008A5E18">
        <w:rPr>
          <w:rFonts w:ascii="Times New Roman" w:hAnsi="Times New Roman" w:cs="Times New Roman"/>
          <w:b/>
          <w:i/>
          <w:sz w:val="28"/>
          <w:szCs w:val="28"/>
        </w:rPr>
        <w:t xml:space="preserve"> (8-800-600-0624) или телефонам</w:t>
      </w:r>
      <w:r w:rsidRPr="008A5E18"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r w:rsidR="008A5E18">
        <w:rPr>
          <w:rFonts w:ascii="Times New Roman" w:hAnsi="Times New Roman" w:cs="Times New Roman"/>
          <w:b/>
          <w:i/>
          <w:sz w:val="28"/>
          <w:szCs w:val="28"/>
        </w:rPr>
        <w:t>горячих линий</w:t>
      </w:r>
      <w:r w:rsidRPr="008A5E18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8A5E18">
        <w:rPr>
          <w:rFonts w:ascii="Times New Roman" w:hAnsi="Times New Roman" w:cs="Times New Roman"/>
          <w:b/>
          <w:i/>
          <w:sz w:val="28"/>
          <w:szCs w:val="28"/>
        </w:rPr>
        <w:t xml:space="preserve"> территориальных органов ПФР </w:t>
      </w:r>
      <w:r w:rsidRPr="008A5E18">
        <w:rPr>
          <w:rFonts w:ascii="Times New Roman" w:hAnsi="Times New Roman" w:cs="Times New Roman"/>
          <w:b/>
          <w:i/>
          <w:sz w:val="28"/>
          <w:szCs w:val="28"/>
        </w:rPr>
        <w:t xml:space="preserve"> ответы на вопросы, содержащие персональную информацию, необходимо назвать оператору кодовое слово.  </w:t>
      </w:r>
    </w:p>
    <w:p w:rsidR="00242294" w:rsidRDefault="00921430" w:rsidP="00462F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Обычно кодовое слово устанавливается во время подачи </w:t>
      </w:r>
      <w:r w:rsidRPr="00921430">
        <w:rPr>
          <w:rFonts w:ascii="Times New Roman" w:hAnsi="Times New Roman" w:cs="Times New Roman"/>
          <w:sz w:val="28"/>
          <w:szCs w:val="28"/>
        </w:rPr>
        <w:t xml:space="preserve"> в Пенсионный фонд заявления о назначении пенсии или иной выплаты по линии ПФР </w:t>
      </w:r>
      <w:r>
        <w:rPr>
          <w:rFonts w:ascii="Times New Roman" w:hAnsi="Times New Roman" w:cs="Times New Roman"/>
          <w:sz w:val="28"/>
          <w:szCs w:val="28"/>
        </w:rPr>
        <w:t>– оно указывается в заявлении. Однако</w:t>
      </w:r>
      <w:r w:rsidRPr="00921430">
        <w:rPr>
          <w:rFonts w:ascii="Times New Roman" w:hAnsi="Times New Roman" w:cs="Times New Roman"/>
          <w:sz w:val="28"/>
          <w:szCs w:val="28"/>
        </w:rPr>
        <w:t xml:space="preserve"> установить кодовое слово может</w:t>
      </w:r>
      <w:r>
        <w:rPr>
          <w:rFonts w:ascii="Times New Roman" w:hAnsi="Times New Roman" w:cs="Times New Roman"/>
          <w:sz w:val="28"/>
          <w:szCs w:val="28"/>
        </w:rPr>
        <w:t xml:space="preserve"> не только пенсионер, но </w:t>
      </w:r>
      <w:r w:rsidRPr="00921430">
        <w:rPr>
          <w:rFonts w:ascii="Times New Roman" w:hAnsi="Times New Roman" w:cs="Times New Roman"/>
          <w:sz w:val="28"/>
          <w:szCs w:val="28"/>
        </w:rPr>
        <w:t xml:space="preserve"> и любой</w:t>
      </w:r>
      <w:r>
        <w:rPr>
          <w:rFonts w:ascii="Times New Roman" w:hAnsi="Times New Roman" w:cs="Times New Roman"/>
          <w:sz w:val="28"/>
          <w:szCs w:val="28"/>
        </w:rPr>
        <w:t xml:space="preserve"> гражданин,</w:t>
      </w:r>
      <w:r w:rsidRPr="00921430">
        <w:rPr>
          <w:rFonts w:ascii="Times New Roman" w:hAnsi="Times New Roman" w:cs="Times New Roman"/>
          <w:sz w:val="28"/>
          <w:szCs w:val="28"/>
        </w:rPr>
        <w:t xml:space="preserve"> застрахованный в системе ПФР</w:t>
      </w:r>
      <w:r>
        <w:rPr>
          <w:rFonts w:ascii="Times New Roman" w:hAnsi="Times New Roman" w:cs="Times New Roman"/>
          <w:sz w:val="28"/>
          <w:szCs w:val="28"/>
        </w:rPr>
        <w:t>.  Для этого нужно просто</w:t>
      </w:r>
      <w:r w:rsidRPr="00921430">
        <w:rPr>
          <w:rFonts w:ascii="Times New Roman" w:hAnsi="Times New Roman" w:cs="Times New Roman"/>
          <w:sz w:val="28"/>
          <w:szCs w:val="28"/>
        </w:rPr>
        <w:t xml:space="preserve"> подать соответствующее за</w:t>
      </w:r>
      <w:r>
        <w:rPr>
          <w:rFonts w:ascii="Times New Roman" w:hAnsi="Times New Roman" w:cs="Times New Roman"/>
          <w:sz w:val="28"/>
          <w:szCs w:val="28"/>
        </w:rPr>
        <w:t xml:space="preserve">явление в любую клиентскую службу </w:t>
      </w:r>
      <w:r w:rsidRPr="00921430">
        <w:rPr>
          <w:rFonts w:ascii="Times New Roman" w:hAnsi="Times New Roman" w:cs="Times New Roman"/>
          <w:sz w:val="28"/>
          <w:szCs w:val="28"/>
        </w:rPr>
        <w:t xml:space="preserve">ПФР. </w:t>
      </w:r>
      <w:r>
        <w:rPr>
          <w:rFonts w:ascii="Times New Roman" w:hAnsi="Times New Roman" w:cs="Times New Roman"/>
          <w:sz w:val="28"/>
          <w:szCs w:val="28"/>
        </w:rPr>
        <w:t>Удобнее всего это сделать дистанционно –</w:t>
      </w:r>
      <w:r w:rsidR="008A5E18">
        <w:rPr>
          <w:rFonts w:ascii="Times New Roman" w:hAnsi="Times New Roman" w:cs="Times New Roman"/>
          <w:sz w:val="28"/>
          <w:szCs w:val="28"/>
        </w:rPr>
        <w:t xml:space="preserve"> с помощью </w:t>
      </w:r>
      <w:r>
        <w:rPr>
          <w:rFonts w:ascii="Times New Roman" w:hAnsi="Times New Roman" w:cs="Times New Roman"/>
          <w:sz w:val="28"/>
          <w:szCs w:val="28"/>
        </w:rPr>
        <w:t>Личного кабинета на сайте ПФР (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pfr</w:t>
      </w:r>
      <w:proofErr w:type="spellEnd"/>
      <w:r w:rsidRPr="0092143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921430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21430">
        <w:rPr>
          <w:rFonts w:ascii="Times New Roman" w:hAnsi="Times New Roman" w:cs="Times New Roman"/>
          <w:sz w:val="28"/>
          <w:szCs w:val="28"/>
        </w:rPr>
        <w:t xml:space="preserve">). </w:t>
      </w:r>
      <w:r w:rsidR="00462F71">
        <w:rPr>
          <w:rFonts w:ascii="Times New Roman" w:hAnsi="Times New Roman" w:cs="Times New Roman"/>
          <w:sz w:val="28"/>
          <w:szCs w:val="28"/>
        </w:rPr>
        <w:t>И тогда за получением информации, связанной с размером пенсии и иных выплат по линии Пенсионного фонда, порядком их расчета, учтенным стажем и другими персональными данными, совсем не обязательно обращаться лично в клиентскую службу</w:t>
      </w:r>
      <w:proofErr w:type="gramStart"/>
      <w:r w:rsidR="00462F7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62F71">
        <w:rPr>
          <w:rFonts w:ascii="Times New Roman" w:hAnsi="Times New Roman" w:cs="Times New Roman"/>
          <w:sz w:val="28"/>
          <w:szCs w:val="28"/>
        </w:rPr>
        <w:t xml:space="preserve"> Можно эти сведения уточнить по телефону, назвав специалисту</w:t>
      </w:r>
      <w:r w:rsidR="008A5E18">
        <w:rPr>
          <w:rFonts w:ascii="Times New Roman" w:hAnsi="Times New Roman" w:cs="Times New Roman"/>
          <w:sz w:val="28"/>
          <w:szCs w:val="28"/>
        </w:rPr>
        <w:t xml:space="preserve"> секретное - </w:t>
      </w:r>
      <w:r w:rsidR="00462F71">
        <w:rPr>
          <w:rFonts w:ascii="Times New Roman" w:hAnsi="Times New Roman" w:cs="Times New Roman"/>
          <w:sz w:val="28"/>
          <w:szCs w:val="28"/>
        </w:rPr>
        <w:t xml:space="preserve"> кодовое</w:t>
      </w:r>
      <w:r w:rsidR="008A5E18">
        <w:rPr>
          <w:rFonts w:ascii="Times New Roman" w:hAnsi="Times New Roman" w:cs="Times New Roman"/>
          <w:sz w:val="28"/>
          <w:szCs w:val="28"/>
        </w:rPr>
        <w:t xml:space="preserve"> - </w:t>
      </w:r>
      <w:r w:rsidR="00462F71">
        <w:rPr>
          <w:rFonts w:ascii="Times New Roman" w:hAnsi="Times New Roman" w:cs="Times New Roman"/>
          <w:sz w:val="28"/>
          <w:szCs w:val="28"/>
        </w:rPr>
        <w:t xml:space="preserve"> слово. Это позволит наряду с ФИО, датой рождения и</w:t>
      </w:r>
      <w:r w:rsidR="00434346">
        <w:rPr>
          <w:rFonts w:ascii="Times New Roman" w:hAnsi="Times New Roman" w:cs="Times New Roman"/>
          <w:sz w:val="28"/>
          <w:szCs w:val="28"/>
        </w:rPr>
        <w:t xml:space="preserve"> номером СНИЛС идентифицировать</w:t>
      </w:r>
      <w:bookmarkStart w:id="0" w:name="_GoBack"/>
      <w:bookmarkEnd w:id="0"/>
      <w:r w:rsidR="00462F71">
        <w:rPr>
          <w:rFonts w:ascii="Times New Roman" w:hAnsi="Times New Roman" w:cs="Times New Roman"/>
          <w:sz w:val="28"/>
          <w:szCs w:val="28"/>
        </w:rPr>
        <w:t xml:space="preserve"> личность граждан</w:t>
      </w:r>
      <w:r w:rsidR="008A5E18">
        <w:rPr>
          <w:rFonts w:ascii="Times New Roman" w:hAnsi="Times New Roman" w:cs="Times New Roman"/>
          <w:sz w:val="28"/>
          <w:szCs w:val="28"/>
        </w:rPr>
        <w:t xml:space="preserve">ина и быть уверенным, что персональные </w:t>
      </w:r>
      <w:r w:rsidR="00462F71">
        <w:rPr>
          <w:rFonts w:ascii="Times New Roman" w:hAnsi="Times New Roman" w:cs="Times New Roman"/>
          <w:sz w:val="28"/>
          <w:szCs w:val="28"/>
        </w:rPr>
        <w:t xml:space="preserve"> данные не станут достоянием постороннего человека. </w:t>
      </w:r>
    </w:p>
    <w:p w:rsidR="008A5E18" w:rsidRDefault="008A5E18" w:rsidP="00462F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начала года кодовое</w:t>
      </w:r>
      <w:r w:rsidR="00434346">
        <w:rPr>
          <w:rFonts w:ascii="Times New Roman" w:hAnsi="Times New Roman" w:cs="Times New Roman"/>
          <w:sz w:val="28"/>
          <w:szCs w:val="28"/>
        </w:rPr>
        <w:t xml:space="preserve"> слово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34346">
        <w:rPr>
          <w:rFonts w:ascii="Times New Roman" w:hAnsi="Times New Roman" w:cs="Times New Roman"/>
          <w:sz w:val="28"/>
          <w:szCs w:val="28"/>
        </w:rPr>
        <w:t xml:space="preserve">для получения личной информации  по телефону </w:t>
      </w:r>
      <w:r>
        <w:rPr>
          <w:rFonts w:ascii="Times New Roman" w:hAnsi="Times New Roman" w:cs="Times New Roman"/>
          <w:sz w:val="28"/>
          <w:szCs w:val="28"/>
        </w:rPr>
        <w:t>«завели»</w:t>
      </w:r>
      <w:r w:rsidR="00434346">
        <w:rPr>
          <w:rFonts w:ascii="Times New Roman" w:hAnsi="Times New Roman" w:cs="Times New Roman"/>
          <w:sz w:val="28"/>
          <w:szCs w:val="28"/>
        </w:rPr>
        <w:t xml:space="preserve"> более 20 тысяч </w:t>
      </w:r>
      <w:r>
        <w:rPr>
          <w:rFonts w:ascii="Times New Roman" w:hAnsi="Times New Roman" w:cs="Times New Roman"/>
          <w:sz w:val="28"/>
          <w:szCs w:val="28"/>
        </w:rPr>
        <w:t xml:space="preserve">костромичей. </w:t>
      </w:r>
    </w:p>
    <w:p w:rsidR="00434346" w:rsidRDefault="00434346" w:rsidP="00462F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346" w:rsidRPr="00936E19" w:rsidRDefault="00434346" w:rsidP="00462F7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</w:p>
    <w:sectPr w:rsidR="00434346" w:rsidRPr="00936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294"/>
    <w:rsid w:val="00242294"/>
    <w:rsid w:val="00434346"/>
    <w:rsid w:val="00462F71"/>
    <w:rsid w:val="00652BD7"/>
    <w:rsid w:val="008A5E18"/>
    <w:rsid w:val="00921430"/>
    <w:rsid w:val="00936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Замяткина Елена Витальевна</cp:lastModifiedBy>
  <cp:revision>1</cp:revision>
  <cp:lastPrinted>2021-09-13T13:35:00Z</cp:lastPrinted>
  <dcterms:created xsi:type="dcterms:W3CDTF">2021-09-13T12:39:00Z</dcterms:created>
  <dcterms:modified xsi:type="dcterms:W3CDTF">2021-09-13T14:02:00Z</dcterms:modified>
</cp:coreProperties>
</file>